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D8" w:rsidRPr="00B445D8" w:rsidRDefault="00B445D8" w:rsidP="00B445D8">
      <w:pPr>
        <w:rPr>
          <w:b/>
        </w:rPr>
      </w:pPr>
      <w:r w:rsidRPr="00B445D8">
        <w:rPr>
          <w:b/>
          <w:bCs/>
        </w:rPr>
        <w:t xml:space="preserve">HATAY İLİ ARSUZ </w:t>
      </w:r>
      <w:proofErr w:type="gramStart"/>
      <w:r w:rsidRPr="00B445D8">
        <w:rPr>
          <w:b/>
          <w:bCs/>
        </w:rPr>
        <w:t xml:space="preserve">İLÇESİ </w:t>
      </w:r>
      <w:r>
        <w:rPr>
          <w:b/>
          <w:bCs/>
        </w:rPr>
        <w:t xml:space="preserve"> </w:t>
      </w:r>
      <w:r w:rsidR="00CE72D3">
        <w:rPr>
          <w:b/>
          <w:bCs/>
        </w:rPr>
        <w:t>AŞAĞIKEPİRCE</w:t>
      </w:r>
      <w:proofErr w:type="gramEnd"/>
      <w:r w:rsidR="00CE72D3">
        <w:rPr>
          <w:b/>
          <w:bCs/>
        </w:rPr>
        <w:t xml:space="preserve">  MAHALLESİ  2659 ADA </w:t>
      </w:r>
      <w:r>
        <w:rPr>
          <w:b/>
          <w:bCs/>
        </w:rPr>
        <w:t xml:space="preserve"> </w:t>
      </w:r>
      <w:r w:rsidR="00CE72D3">
        <w:rPr>
          <w:b/>
          <w:bCs/>
        </w:rPr>
        <w:t>30, 56, 57</w:t>
      </w:r>
      <w:r w:rsidRPr="00B445D8">
        <w:rPr>
          <w:b/>
          <w:bCs/>
        </w:rPr>
        <w:t xml:space="preserve">  NUMARALI  PARSELLER DE  3194 SAYILI YASANIN 18.MADDE UYGULAMASI </w:t>
      </w:r>
    </w:p>
    <w:p w:rsidR="00B445D8" w:rsidRPr="00B445D8" w:rsidRDefault="00B445D8" w:rsidP="00B445D8">
      <w:r w:rsidRPr="00B445D8">
        <w:rPr>
          <w:b/>
        </w:rPr>
        <w:t xml:space="preserve">Hatay İli Arsuz </w:t>
      </w:r>
      <w:proofErr w:type="gramStart"/>
      <w:r w:rsidRPr="00B445D8">
        <w:rPr>
          <w:b/>
        </w:rPr>
        <w:t xml:space="preserve">İlçesi   </w:t>
      </w:r>
      <w:proofErr w:type="spellStart"/>
      <w:r w:rsidR="00CE72D3" w:rsidRPr="00CE72D3">
        <w:rPr>
          <w:b/>
        </w:rPr>
        <w:t>Aşağıkepirce</w:t>
      </w:r>
      <w:proofErr w:type="spellEnd"/>
      <w:proofErr w:type="gramEnd"/>
      <w:r w:rsidR="00CE72D3" w:rsidRPr="00CE72D3">
        <w:rPr>
          <w:b/>
        </w:rPr>
        <w:t xml:space="preserve">  Mahallesi</w:t>
      </w:r>
      <w:r w:rsidRPr="00CE72D3">
        <w:rPr>
          <w:b/>
        </w:rPr>
        <w:t xml:space="preserve"> </w:t>
      </w:r>
      <w:r w:rsidR="00CE72D3" w:rsidRPr="00CE72D3">
        <w:rPr>
          <w:b/>
        </w:rPr>
        <w:t xml:space="preserve"> 2659 ada 30, </w:t>
      </w:r>
      <w:r w:rsidR="00CE72D3">
        <w:rPr>
          <w:b/>
        </w:rPr>
        <w:t xml:space="preserve"> </w:t>
      </w:r>
      <w:r w:rsidR="00CE72D3" w:rsidRPr="00CE72D3">
        <w:rPr>
          <w:b/>
        </w:rPr>
        <w:t>56,</w:t>
      </w:r>
      <w:r w:rsidR="00CE72D3">
        <w:rPr>
          <w:b/>
        </w:rPr>
        <w:t xml:space="preserve"> </w:t>
      </w:r>
      <w:r w:rsidR="00CE72D3" w:rsidRPr="00CE72D3">
        <w:rPr>
          <w:b/>
        </w:rPr>
        <w:t xml:space="preserve"> 57</w:t>
      </w:r>
      <w:r w:rsidR="00D11EB9" w:rsidRPr="00CE72D3">
        <w:rPr>
          <w:b/>
          <w:bCs/>
        </w:rPr>
        <w:t xml:space="preserve">  </w:t>
      </w:r>
      <w:r w:rsidRPr="00CE72D3">
        <w:rPr>
          <w:b/>
          <w:bCs/>
        </w:rPr>
        <w:t xml:space="preserve"> nu</w:t>
      </w:r>
      <w:r w:rsidRPr="00CE72D3">
        <w:rPr>
          <w:b/>
        </w:rPr>
        <w:t>m</w:t>
      </w:r>
      <w:r w:rsidRPr="00CE72D3">
        <w:t>aralı</w:t>
      </w:r>
      <w:r w:rsidRPr="00B445D8">
        <w:rPr>
          <w:b/>
        </w:rPr>
        <w:t xml:space="preserve"> </w:t>
      </w:r>
      <w:r w:rsidR="00CE72D3">
        <w:rPr>
          <w:b/>
        </w:rPr>
        <w:t xml:space="preserve"> </w:t>
      </w:r>
      <w:r w:rsidRPr="00B445D8">
        <w:rPr>
          <w:b/>
        </w:rPr>
        <w:t xml:space="preserve">taşınmazların  yer aldığı alanda  </w:t>
      </w:r>
      <w:r w:rsidRPr="00B445D8">
        <w:rPr>
          <w:b/>
          <w:bCs/>
        </w:rPr>
        <w:t xml:space="preserve">Belediyemiz Encümeninin  </w:t>
      </w:r>
      <w:r w:rsidR="00CE72D3">
        <w:rPr>
          <w:b/>
          <w:bCs/>
        </w:rPr>
        <w:t>10.12.2024</w:t>
      </w:r>
      <w:r w:rsidRPr="00B445D8">
        <w:rPr>
          <w:b/>
          <w:bCs/>
        </w:rPr>
        <w:t xml:space="preserve">  tarih ve  </w:t>
      </w:r>
      <w:r w:rsidR="00C92FBE">
        <w:rPr>
          <w:b/>
          <w:bCs/>
        </w:rPr>
        <w:t>1</w:t>
      </w:r>
      <w:r w:rsidR="00CE72D3">
        <w:rPr>
          <w:b/>
          <w:bCs/>
        </w:rPr>
        <w:t>060</w:t>
      </w:r>
      <w:r w:rsidRPr="00B445D8">
        <w:rPr>
          <w:b/>
          <w:bCs/>
        </w:rPr>
        <w:t xml:space="preserve">   sayılı kararı ile onaylanan  3194 sayılı yasanın 18. Maddesi Uygulamasıdır.</w:t>
      </w:r>
    </w:p>
    <w:p w:rsidR="00C82FD8" w:rsidRDefault="00C82FD8">
      <w:bookmarkStart w:id="0" w:name="_GoBack"/>
      <w:bookmarkEnd w:id="0"/>
    </w:p>
    <w:sectPr w:rsidR="00C82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F1"/>
    <w:rsid w:val="007C30F1"/>
    <w:rsid w:val="00B445D8"/>
    <w:rsid w:val="00C82FD8"/>
    <w:rsid w:val="00C92FBE"/>
    <w:rsid w:val="00CE72D3"/>
    <w:rsid w:val="00D1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seher</dc:creator>
  <cp:keywords/>
  <dc:description/>
  <cp:lastModifiedBy>seher</cp:lastModifiedBy>
  <cp:revision>4</cp:revision>
  <dcterms:created xsi:type="dcterms:W3CDTF">2025-01-08T07:53:00Z</dcterms:created>
  <dcterms:modified xsi:type="dcterms:W3CDTF">2025-01-10T10:59:00Z</dcterms:modified>
</cp:coreProperties>
</file>