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8F6E7" w14:textId="77777777" w:rsidR="0038330B" w:rsidRDefault="00474224">
      <w:pPr>
        <w:keepNext/>
        <w:keepLines/>
        <w:spacing w:after="20"/>
        <w:jc w:val="center"/>
      </w:pPr>
      <w:r>
        <w:rPr>
          <w:b/>
          <w:sz w:val="28"/>
        </w:rPr>
        <w:t>ARSUZ MUNICIPALITY</w:t>
      </w:r>
    </w:p>
    <w:p w14:paraId="5D84E890" w14:textId="77777777" w:rsidR="0038330B" w:rsidRDefault="00474224">
      <w:pPr>
        <w:keepNext/>
        <w:keepLines/>
        <w:spacing w:after="200"/>
        <w:jc w:val="center"/>
      </w:pPr>
      <w:r>
        <w:rPr>
          <w:sz w:val="21"/>
        </w:rPr>
        <w:t>Hatay, Türkiye</w:t>
      </w:r>
    </w:p>
    <w:p w14:paraId="4EDAC4B0" w14:textId="77777777" w:rsidR="0038330B" w:rsidRDefault="00474224" w:rsidP="00BE1F14">
      <w:pPr>
        <w:pStyle w:val="KonuBal"/>
        <w:spacing w:after="140"/>
        <w:jc w:val="center"/>
      </w:pPr>
      <w:r>
        <w:t>Letter of Support</w:t>
      </w:r>
    </w:p>
    <w:p w14:paraId="39B86EC0" w14:textId="448760AA" w:rsidR="0038330B" w:rsidRDefault="00474224">
      <w:pPr>
        <w:keepNext/>
        <w:tabs>
          <w:tab w:val="left" w:pos="5616"/>
        </w:tabs>
        <w:spacing w:after="60"/>
      </w:pPr>
      <w:r>
        <w:rPr>
          <w:b/>
        </w:rPr>
        <w:t xml:space="preserve">Date: </w:t>
      </w:r>
      <w:r>
        <w:t>[</w:t>
      </w:r>
      <w:proofErr w:type="gramStart"/>
      <w:r w:rsidR="00BE1F14">
        <w:t xml:space="preserve">17.09.2026 </w:t>
      </w:r>
      <w:r>
        <w:t>]</w:t>
      </w:r>
      <w:proofErr w:type="gramEnd"/>
      <w:r>
        <w:tab/>
      </w:r>
    </w:p>
    <w:p w14:paraId="737D9B48" w14:textId="77777777" w:rsidR="0038330B" w:rsidRDefault="00474224">
      <w:pPr>
        <w:keepNext/>
        <w:spacing w:after="40"/>
      </w:pPr>
      <w:r>
        <w:rPr>
          <w:b/>
        </w:rPr>
        <w:t xml:space="preserve">To: </w:t>
      </w:r>
      <w:r>
        <w:t>Horizon Europe Evaluation Committee</w:t>
      </w:r>
    </w:p>
    <w:p w14:paraId="34BB09B3" w14:textId="77777777" w:rsidR="0038330B" w:rsidRDefault="00474224">
      <w:pPr>
        <w:keepNext/>
        <w:spacing w:after="40"/>
      </w:pPr>
      <w:r>
        <w:rPr>
          <w:b/>
        </w:rPr>
        <w:t xml:space="preserve">Subject: </w:t>
      </w:r>
      <w:r>
        <w:t>AQUIFER-RECHARGER project proposal</w:t>
      </w:r>
    </w:p>
    <w:p w14:paraId="066FEB47" w14:textId="77777777" w:rsidR="0038330B" w:rsidRDefault="00474224">
      <w:pPr>
        <w:keepNext/>
        <w:spacing w:after="180"/>
      </w:pPr>
      <w:r>
        <w:rPr>
          <w:b/>
        </w:rPr>
        <w:t xml:space="preserve">Call: </w:t>
      </w:r>
      <w:r>
        <w:t>HORIZON-CL6-2026-01-ZEROPOLLUTION-03</w:t>
      </w:r>
    </w:p>
    <w:p w14:paraId="0EA1AEB4" w14:textId="77777777" w:rsidR="0038330B" w:rsidRDefault="00474224" w:rsidP="00BE1F14">
      <w:pPr>
        <w:keepNext/>
        <w:keepLines/>
        <w:spacing w:after="140"/>
        <w:jc w:val="both"/>
      </w:pPr>
      <w:r>
        <w:t xml:space="preserve">Dear Members of the </w:t>
      </w:r>
      <w:r>
        <w:t>Evaluation Committee,</w:t>
      </w:r>
    </w:p>
    <w:p w14:paraId="6BB7F3CC" w14:textId="77777777" w:rsidR="0038330B" w:rsidRDefault="00474224" w:rsidP="00BE1F14">
      <w:pPr>
        <w:keepLines/>
        <w:jc w:val="both"/>
      </w:pPr>
      <w:r>
        <w:t>Arsuz Municipality supports the AQUIFER-RECHARGER proposal, coordinated by Sirius Flow and entitled “Securing Seasonal River Surplus for Safe Storage, Aquifer Recharge and Use During Water Scarcity”. We welcome the proposal to include</w:t>
      </w:r>
      <w:r>
        <w:t xml:space="preserve"> Arsuz, Hatay, Türkiye, as a pilot area for investigating managed aquifer recharge (MAR) in a rural setting.</w:t>
      </w:r>
    </w:p>
    <w:p w14:paraId="0B10D319" w14:textId="77777777" w:rsidR="0038330B" w:rsidRDefault="00474224" w:rsidP="00BE1F14">
      <w:pPr>
        <w:keepLines/>
        <w:jc w:val="both"/>
      </w:pPr>
      <w:r>
        <w:t>The planned assessment of treatment, storage and aquifer recharge using river water available during higher-flow periods is relevant to seasonal wa</w:t>
      </w:r>
      <w:r>
        <w:t>ter needs in our district. This work could help strengthen agricultural water resilience while protecting the quality of surface water and groundwater.</w:t>
      </w:r>
    </w:p>
    <w:p w14:paraId="1F7F0E78" w14:textId="77777777" w:rsidR="0038330B" w:rsidRDefault="00474224" w:rsidP="00BE1F14">
      <w:pPr>
        <w:keepNext/>
        <w:keepLines/>
        <w:jc w:val="both"/>
      </w:pPr>
      <w:r>
        <w:t>If funding is awarded, we are willing, within our municipal remit and available capacity, to support coo</w:t>
      </w:r>
      <w:r>
        <w:t>peration in the following areas:</w:t>
      </w:r>
    </w:p>
    <w:p w14:paraId="685AE7C2" w14:textId="77777777" w:rsidR="0038330B" w:rsidRDefault="00474224" w:rsidP="00BE1F14">
      <w:pPr>
        <w:pStyle w:val="ListeMaddemi"/>
        <w:keepLines/>
        <w:spacing w:after="80"/>
        <w:ind w:left="230" w:hanging="187"/>
        <w:jc w:val="both"/>
      </w:pPr>
      <w:r>
        <w:t>Helping to identify and assess potential locations for the Arsuz pilot, including municipal land options where applicable.</w:t>
      </w:r>
    </w:p>
    <w:p w14:paraId="0279F956" w14:textId="77777777" w:rsidR="0038330B" w:rsidRDefault="00474224" w:rsidP="00BE1F14">
      <w:pPr>
        <w:pStyle w:val="ListeMaddemi"/>
        <w:keepLines/>
        <w:spacing w:after="80"/>
        <w:ind w:left="230" w:hanging="187"/>
        <w:jc w:val="both"/>
      </w:pPr>
      <w:r>
        <w:t>Sharing available non-confidential municipal information relevant to local conditions, infrastructur</w:t>
      </w:r>
      <w:r>
        <w:t>e and planning.</w:t>
      </w:r>
    </w:p>
    <w:p w14:paraId="1C5F1563" w14:textId="77777777" w:rsidR="0038330B" w:rsidRDefault="00474224" w:rsidP="00BE1F14">
      <w:pPr>
        <w:pStyle w:val="ListeMaddemi"/>
        <w:keepLines/>
        <w:spacing w:after="80"/>
        <w:ind w:left="230" w:hanging="187"/>
        <w:jc w:val="both"/>
      </w:pPr>
      <w:r>
        <w:t>Facilitating dialogue with farmers, cooperatives and relevant local institutions so that their needs inform the pilot and its evaluation.</w:t>
      </w:r>
    </w:p>
    <w:p w14:paraId="06C432D7" w14:textId="77777777" w:rsidR="0038330B" w:rsidRDefault="00474224" w:rsidP="00BE1F14">
      <w:pPr>
        <w:pStyle w:val="ListeMaddemi"/>
        <w:keepLines/>
        <w:spacing w:after="140"/>
        <w:ind w:left="230" w:hanging="187"/>
        <w:jc w:val="both"/>
      </w:pPr>
      <w:r>
        <w:t>Contributing to local consultation and the communication of project findings to rural communities.</w:t>
      </w:r>
    </w:p>
    <w:p w14:paraId="2FDF0B3E" w14:textId="77777777" w:rsidR="0038330B" w:rsidRDefault="00474224" w:rsidP="00BE1F14">
      <w:pPr>
        <w:keepLines/>
        <w:jc w:val="both"/>
      </w:pPr>
      <w:r>
        <w:t>Our</w:t>
      </w:r>
      <w:r>
        <w:t xml:space="preserve"> support is offered on a non-binding basis, without creating a legal or financial obligation for the Municipality. Arrangements for land use, site access and implementation would require separate decisions, agreements and any necessary permits.</w:t>
      </w:r>
    </w:p>
    <w:p w14:paraId="1ABF18A6" w14:textId="77777777" w:rsidR="0038330B" w:rsidRDefault="00474224" w:rsidP="00BE1F14">
      <w:pPr>
        <w:keepLines/>
        <w:spacing w:after="160"/>
        <w:jc w:val="both"/>
      </w:pPr>
      <w:r>
        <w:t xml:space="preserve">We welcome </w:t>
      </w:r>
      <w:r>
        <w:t>the opportunity for Arsuz to contribute to practical knowledge on safe aquifer recharge adapted to local needs, and endorse the submission of this proposal for Horizon Europe funding.</w:t>
      </w:r>
    </w:p>
    <w:p w14:paraId="30216AF4" w14:textId="1D953083" w:rsidR="0038330B" w:rsidRDefault="00BE1F14">
      <w:pPr>
        <w:keepNext/>
        <w:keepLines/>
        <w:spacing w:after="200"/>
      </w:pPr>
      <w:r>
        <w:t xml:space="preserve">                                                                                                                             </w:t>
      </w:r>
      <w:bookmarkStart w:id="0" w:name="_GoBack"/>
      <w:bookmarkEnd w:id="0"/>
      <w:r w:rsidR="00474224">
        <w:t>Yours faithfully,</w:t>
      </w:r>
    </w:p>
    <w:p w14:paraId="004B67B8" w14:textId="0F84A741" w:rsidR="00BE1F14" w:rsidRDefault="00BE1F14" w:rsidP="00BE1F14">
      <w:pPr>
        <w:keepNext/>
        <w:keepLines/>
        <w:spacing w:after="200"/>
        <w:jc w:val="center"/>
      </w:pPr>
      <w:r>
        <w:rPr>
          <w:rStyle w:val="Gl"/>
        </w:rPr>
        <w:t xml:space="preserve">                                                                                                                 SAMİ</w:t>
      </w:r>
      <w:r>
        <w:rPr>
          <w:rStyle w:val="Gl"/>
        </w:rPr>
        <w:t xml:space="preserve"> ÜSTÜN</w:t>
      </w:r>
      <w:r>
        <w:br/>
      </w:r>
      <w:r>
        <w:rPr>
          <w:rStyle w:val="Gl"/>
        </w:rPr>
        <w:t xml:space="preserve">                                                                                                               </w:t>
      </w:r>
      <w:r>
        <w:rPr>
          <w:rStyle w:val="Gl"/>
        </w:rPr>
        <w:t>Mayor of Arsuz Municipality</w:t>
      </w:r>
    </w:p>
    <w:p w14:paraId="335E9E7B" w14:textId="22C1DA5E" w:rsidR="0038330B" w:rsidRDefault="0038330B">
      <w:pPr>
        <w:keepLines/>
        <w:spacing w:after="0"/>
      </w:pPr>
    </w:p>
    <w:sectPr w:rsidR="0038330B" w:rsidSect="00034616">
      <w:footerReference w:type="even" r:id="rId8"/>
      <w:footerReference w:type="default" r:id="rId9"/>
      <w:footerReference w:type="first" r:id="rId10"/>
      <w:pgSz w:w="12240" w:h="15840"/>
      <w:pgMar w:top="950" w:right="1253" w:bottom="893" w:left="1253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383D1" w14:textId="77777777" w:rsidR="00474224" w:rsidRDefault="00474224" w:rsidP="00181679">
      <w:pPr>
        <w:spacing w:after="0" w:line="240" w:lineRule="auto"/>
      </w:pPr>
      <w:r>
        <w:separator/>
      </w:r>
    </w:p>
  </w:endnote>
  <w:endnote w:type="continuationSeparator" w:id="0">
    <w:p w14:paraId="1FD76ED7" w14:textId="77777777" w:rsidR="00474224" w:rsidRDefault="00474224" w:rsidP="0018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5C7B9" w14:textId="6472B307" w:rsidR="00181679" w:rsidRDefault="00181679">
    <w:pPr>
      <w:pStyle w:val="AltBilgi"/>
    </w:pPr>
    <w:r>
      <w:rPr>
        <w:noProof/>
        <w:lang w:val="tr-TR" w:eastAsia="tr-T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4AF6AD" wp14:editId="4EC1CAC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537460" cy="351790"/>
              <wp:effectExtent l="0" t="0" r="15240" b="0"/>
              <wp:wrapNone/>
              <wp:docPr id="1369277186" name="Metin Kutusu 2" descr="Classified as | Confidential - Vertrouwelij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7460" cy="351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547A8" w14:textId="152ADB77" w:rsidR="00181679" w:rsidRPr="00181679" w:rsidRDefault="00181679" w:rsidP="001816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81679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Classified as | Confidential - Vertrouwelijk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AF6AD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alt="Classified as | Confidential - Vertrouwelijk" style="position:absolute;margin-left:0;margin-top:0;width:199.8pt;height:27.7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" filled="f" stroked="f">
              <v:textbox style="mso-fit-shape-to-text:t" inset="20pt,0,0,15pt">
                <w:txbxContent>
                  <w:p w14:paraId="54D547A8" w14:textId="152ADB77" w:rsidR="00181679" w:rsidRPr="00181679" w:rsidRDefault="00181679" w:rsidP="0018167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81679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Classified as | Confidential - Vertrouwelijk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1ED02" w14:textId="0506CFCC" w:rsidR="00181679" w:rsidRDefault="00181679">
    <w:pPr>
      <w:pStyle w:val="AltBilgi"/>
    </w:pPr>
    <w:r>
      <w:rPr>
        <w:noProof/>
        <w:lang w:val="tr-TR" w:eastAsia="tr-TR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5E737D" wp14:editId="22FF498A">
              <wp:simplePos x="792480" y="9624060"/>
              <wp:positionH relativeFrom="page">
                <wp:align>left</wp:align>
              </wp:positionH>
              <wp:positionV relativeFrom="page">
                <wp:align>bottom</wp:align>
              </wp:positionV>
              <wp:extent cx="2537460" cy="351790"/>
              <wp:effectExtent l="0" t="0" r="15240" b="0"/>
              <wp:wrapNone/>
              <wp:docPr id="1415250788" name="Metin Kutusu 3" descr="Classified as | Confidential - Vertrouwelij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7460" cy="351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D387B" w14:textId="388CB9D9" w:rsidR="00181679" w:rsidRPr="00181679" w:rsidRDefault="00181679" w:rsidP="001816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81679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Classified as | Confidential - Vertrouwelijk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5E737D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alt="Classified as | Confidential - Vertrouwelijk" style="position:absolute;margin-left:0;margin-top:0;width:199.8pt;height:27.7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" filled="f" stroked="f">
              <v:textbox style="mso-fit-shape-to-text:t" inset="20pt,0,0,15pt">
                <w:txbxContent>
                  <w:p w14:paraId="669D387B" w14:textId="388CB9D9" w:rsidR="00181679" w:rsidRPr="00181679" w:rsidRDefault="00181679" w:rsidP="0018167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81679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Classified as | Confidential - Vertrouwelijk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DDF5E" w14:textId="69D40A0B" w:rsidR="00181679" w:rsidRDefault="00181679">
    <w:pPr>
      <w:pStyle w:val="AltBilgi"/>
    </w:pPr>
    <w:r>
      <w:rPr>
        <w:noProof/>
        <w:lang w:val="tr-TR" w:eastAsia="tr-T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92455B" wp14:editId="60FD9A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537460" cy="351790"/>
              <wp:effectExtent l="0" t="0" r="15240" b="0"/>
              <wp:wrapNone/>
              <wp:docPr id="1376105621" name="Metin Kutusu 1" descr="Classified as | Confidential - Vertrouwelij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7460" cy="351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2594E5" w14:textId="44CDCD76" w:rsidR="00181679" w:rsidRPr="00181679" w:rsidRDefault="00181679" w:rsidP="001816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81679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Classified as | Confidential - Vertrouwelijk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2455B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8" type="#_x0000_t202" alt="Classified as | Confidential - Vertrouwelijk" style="position:absolute;margin-left:0;margin-top:0;width:199.8pt;height:27.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" filled="f" stroked="f">
              <v:textbox style="mso-fit-shape-to-text:t" inset="20pt,0,0,15pt">
                <w:txbxContent>
                  <w:p w14:paraId="282594E5" w14:textId="44CDCD76" w:rsidR="00181679" w:rsidRPr="00181679" w:rsidRDefault="00181679" w:rsidP="0018167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81679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Classified as | Confidential - Vertrouwelijk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CBBC7" w14:textId="77777777" w:rsidR="00474224" w:rsidRDefault="00474224" w:rsidP="00181679">
      <w:pPr>
        <w:spacing w:after="0" w:line="240" w:lineRule="auto"/>
      </w:pPr>
      <w:r>
        <w:separator/>
      </w:r>
    </w:p>
  </w:footnote>
  <w:footnote w:type="continuationSeparator" w:id="0">
    <w:p w14:paraId="2747974A" w14:textId="77777777" w:rsidR="00474224" w:rsidRDefault="00474224" w:rsidP="00181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3CA"/>
    <w:rsid w:val="00034616"/>
    <w:rsid w:val="0006063C"/>
    <w:rsid w:val="0015074B"/>
    <w:rsid w:val="00181679"/>
    <w:rsid w:val="00284380"/>
    <w:rsid w:val="0029639D"/>
    <w:rsid w:val="00326F90"/>
    <w:rsid w:val="0038330B"/>
    <w:rsid w:val="00474224"/>
    <w:rsid w:val="00AA1D8D"/>
    <w:rsid w:val="00B47730"/>
    <w:rsid w:val="00BE1F14"/>
    <w:rsid w:val="00C32B9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11D68"/>
  <w14:defaultImageDpi w14:val="300"/>
  <w15:docId w15:val="{9C7AF8CF-4944-4181-ACF7-F82E1C18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eastAsia="Arial" w:hAnsi="Arial" w:cs="Arial"/>
      <w:color w:val="000000"/>
      <w:lang w:val="en-GB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keepNext/>
      <w:contextualSpacing/>
    </w:pPr>
    <w:rPr>
      <w:b/>
      <w:spacing w:val="5"/>
      <w:kern w:val="28"/>
      <w:sz w:val="26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BE1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1F14"/>
    <w:rPr>
      <w:rFonts w:ascii="Segoe UI" w:eastAsia="Arial" w:hAnsi="Segoe UI" w:cs="Segoe UI"/>
      <w:color w:val="00000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6592C3-1D06-40F8-A746-EB384A9EF5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a9d1c42-cd29-4f9c-9ab5-4623aeb07a04}" enabled="1" method="Privileged" siteId="{ca2a7f76-dbd7-4ec0-9108-6b3d524fb7c8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 of Support - AQUIFER-RECHARGER</vt:lpstr>
      <vt:lpstr/>
    </vt:vector>
  </TitlesOfParts>
  <Manager/>
  <Company/>
  <LinksUpToDate>false</LinksUpToDate>
  <CharactersWithSpaces>2343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- AQUIFER-RECHARGER</dc:title>
  <dc:subject>Arsuz Municipality support letter draft</dc:subject>
  <dc:creator/>
  <cp:keywords/>
  <dc:description/>
  <cp:lastModifiedBy>Windows Kullanıcısı</cp:lastModifiedBy>
  <cp:revision>3</cp:revision>
  <cp:lastPrinted>2026-09-16T11:36:00Z</cp:lastPrinted>
  <dcterms:created xsi:type="dcterms:W3CDTF">2013-12-23T23:15:00Z</dcterms:created>
  <dcterms:modified xsi:type="dcterms:W3CDTF">2026-09-16T13:58:00Z</dcterms:modified>
  <cp:category/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486efb33-befb-451c-b344-483d68fffb93</vt:lpwstr>
  </property>
  <property fmtid="{D5CDD505-2E9C-101B-9397-08002B2CF9AE}" pid="3" name="ClassificationContentMarkingFooterShapeIds">
    <vt:lpwstr>5205b495,519d8302,545b0364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Classified as | Confidential - Vertrouwelijk</vt:lpwstr>
  </property>
</Properties>
</file>