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4B990" w14:textId="7F00E325" w:rsidR="002A46F1" w:rsidRPr="00D52EFF" w:rsidRDefault="002A46F1" w:rsidP="002A46F1">
      <w:pPr>
        <w:rPr>
          <w:b/>
          <w:bCs/>
        </w:rPr>
      </w:pPr>
      <w:r w:rsidRPr="00D52EFF">
        <w:rPr>
          <w:b/>
          <w:bCs/>
        </w:rPr>
        <w:t xml:space="preserve">                       HATAY İLİ ARSUZ İLÇESİ </w:t>
      </w:r>
      <w:r w:rsidR="00D52EFF" w:rsidRPr="00D52EFF">
        <w:rPr>
          <w:b/>
          <w:bCs/>
        </w:rPr>
        <w:t xml:space="preserve"> </w:t>
      </w:r>
      <w:r w:rsidR="00CF2A05">
        <w:rPr>
          <w:b/>
          <w:bCs/>
        </w:rPr>
        <w:t>NARDÜZÜ</w:t>
      </w:r>
      <w:r w:rsidR="00454291">
        <w:rPr>
          <w:b/>
          <w:bCs/>
        </w:rPr>
        <w:t xml:space="preserve"> </w:t>
      </w:r>
      <w:r w:rsidR="00CF2A05">
        <w:rPr>
          <w:b/>
          <w:bCs/>
        </w:rPr>
        <w:t>MAHALLESİ 3361 ADA  7  NUMARALI PARSEL İLE  3362 ADA  1, 2, 3, 4, 5, 6, 7, 8</w:t>
      </w:r>
      <w:bookmarkStart w:id="0" w:name="_Hlk223428212"/>
      <w:r w:rsidR="00454291">
        <w:rPr>
          <w:b/>
          <w:bCs/>
        </w:rPr>
        <w:t xml:space="preserve">  </w:t>
      </w:r>
      <w:r w:rsidR="00ED385D">
        <w:rPr>
          <w:b/>
          <w:bCs/>
        </w:rPr>
        <w:t xml:space="preserve"> </w:t>
      </w:r>
      <w:r w:rsidRPr="00D52EFF">
        <w:rPr>
          <w:b/>
          <w:bCs/>
        </w:rPr>
        <w:t xml:space="preserve"> </w:t>
      </w:r>
      <w:bookmarkEnd w:id="0"/>
      <w:r w:rsidRPr="00D52EFF">
        <w:rPr>
          <w:b/>
          <w:bCs/>
        </w:rPr>
        <w:t>NUMARALI  PARSEL</w:t>
      </w:r>
      <w:r w:rsidR="00ED385D">
        <w:rPr>
          <w:b/>
          <w:bCs/>
        </w:rPr>
        <w:t>LER</w:t>
      </w:r>
      <w:r w:rsidRPr="00D52EFF">
        <w:rPr>
          <w:b/>
          <w:bCs/>
        </w:rPr>
        <w:t xml:space="preserve">DE  3194 SAYILI YASANIN 18.MADDE UYGULAMASI </w:t>
      </w:r>
    </w:p>
    <w:p w14:paraId="4CFFA8FF" w14:textId="0B29957D" w:rsidR="002A46F1" w:rsidRPr="00D52EFF" w:rsidRDefault="002A46F1" w:rsidP="002A46F1">
      <w:r w:rsidRPr="00D52EFF">
        <w:rPr>
          <w:b/>
        </w:rPr>
        <w:t xml:space="preserve">                   Hatay</w:t>
      </w:r>
      <w:r w:rsidR="00D52EFF" w:rsidRPr="00D52EFF">
        <w:rPr>
          <w:b/>
        </w:rPr>
        <w:t xml:space="preserve"> </w:t>
      </w:r>
      <w:r w:rsidRPr="00D52EFF">
        <w:rPr>
          <w:b/>
        </w:rPr>
        <w:t xml:space="preserve"> İli </w:t>
      </w:r>
      <w:r w:rsidR="00D52EFF" w:rsidRPr="00D52EFF">
        <w:rPr>
          <w:b/>
        </w:rPr>
        <w:t xml:space="preserve"> </w:t>
      </w:r>
      <w:r w:rsidRPr="00D52EFF">
        <w:rPr>
          <w:b/>
        </w:rPr>
        <w:t xml:space="preserve">Arsuz </w:t>
      </w:r>
      <w:r w:rsidR="00D52EFF" w:rsidRPr="00D52EFF">
        <w:rPr>
          <w:b/>
        </w:rPr>
        <w:t xml:space="preserve"> </w:t>
      </w:r>
      <w:r w:rsidRPr="00D52EFF">
        <w:rPr>
          <w:b/>
        </w:rPr>
        <w:t xml:space="preserve">İlçesi </w:t>
      </w:r>
      <w:r w:rsidR="00D52EFF" w:rsidRPr="00D52EFF">
        <w:rPr>
          <w:b/>
        </w:rPr>
        <w:t xml:space="preserve"> </w:t>
      </w:r>
      <w:r w:rsidR="00CF2A05">
        <w:rPr>
          <w:b/>
        </w:rPr>
        <w:t>Nardüzü  Mahallesi 3361 ada 7 numaralı parsel  ile  3362 ada 1, 2, 3, 4, 5, 6, 7, 8 nu</w:t>
      </w:r>
      <w:r w:rsidRPr="00D52EFF">
        <w:rPr>
          <w:b/>
        </w:rPr>
        <w:t>maralı</w:t>
      </w:r>
      <w:r>
        <w:rPr>
          <w:b/>
        </w:rPr>
        <w:t xml:space="preserve"> </w:t>
      </w:r>
      <w:r w:rsidRPr="00D52EFF">
        <w:rPr>
          <w:bCs/>
        </w:rPr>
        <w:t>taşınmazların  yer aldığı alanda</w:t>
      </w:r>
      <w:r>
        <w:rPr>
          <w:b/>
        </w:rPr>
        <w:t xml:space="preserve">  </w:t>
      </w:r>
      <w:r>
        <w:rPr>
          <w:b/>
          <w:bCs/>
        </w:rPr>
        <w:t xml:space="preserve">Belediyemiz Encümeninin </w:t>
      </w:r>
      <w:r w:rsidR="00CF2A05">
        <w:rPr>
          <w:b/>
          <w:bCs/>
        </w:rPr>
        <w:t>20.01.2026</w:t>
      </w:r>
      <w:r>
        <w:rPr>
          <w:b/>
          <w:bCs/>
        </w:rPr>
        <w:t xml:space="preserve"> tarih ve </w:t>
      </w:r>
      <w:r w:rsidR="00CF2A05">
        <w:rPr>
          <w:b/>
          <w:bCs/>
        </w:rPr>
        <w:t xml:space="preserve">72 </w:t>
      </w:r>
      <w:r>
        <w:rPr>
          <w:b/>
          <w:bCs/>
        </w:rPr>
        <w:t xml:space="preserve">sayılı kararı, Hatay Büyükşehir Belediyesi Encümeninin </w:t>
      </w:r>
      <w:r w:rsidR="00CF2A05">
        <w:rPr>
          <w:b/>
          <w:bCs/>
        </w:rPr>
        <w:t xml:space="preserve">03.03.2026 </w:t>
      </w:r>
      <w:r>
        <w:rPr>
          <w:b/>
          <w:bCs/>
        </w:rPr>
        <w:t xml:space="preserve"> tarih ve </w:t>
      </w:r>
      <w:r w:rsidR="00CF2A05">
        <w:rPr>
          <w:b/>
          <w:bCs/>
        </w:rPr>
        <w:t>544</w:t>
      </w:r>
      <w:r>
        <w:rPr>
          <w:b/>
          <w:bCs/>
        </w:rPr>
        <w:t xml:space="preserve"> sayılı </w:t>
      </w:r>
      <w:r w:rsidRPr="00D52EFF">
        <w:t>kararı  ile onaylanan  3194 sayılı yasanın 18. Maddesi Uygulamasıdır.</w:t>
      </w:r>
    </w:p>
    <w:p w14:paraId="46DECCA6" w14:textId="77777777" w:rsidR="00D1788C" w:rsidRDefault="00D1788C"/>
    <w:sectPr w:rsidR="00D178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878"/>
    <w:rsid w:val="002A46F1"/>
    <w:rsid w:val="00454291"/>
    <w:rsid w:val="005D6878"/>
    <w:rsid w:val="00B21C0A"/>
    <w:rsid w:val="00CF2A05"/>
    <w:rsid w:val="00D1788C"/>
    <w:rsid w:val="00D52EFF"/>
    <w:rsid w:val="00ED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84970CF"/>
  <w15:chartTrackingRefBased/>
  <w15:docId w15:val="{447ED390-7C5F-49C2-AF1E-827B5A5A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6F1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721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2025-12-23T05:28:00Z</dcterms:created>
  <dcterms:modified xsi:type="dcterms:W3CDTF">2026-03-17T05:13:00Z</dcterms:modified>
</cp:coreProperties>
</file>